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3C40" w14:textId="77777777" w:rsidR="00EA612F" w:rsidRPr="00EA612F" w:rsidRDefault="00EA612F" w:rsidP="005864C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EA612F">
        <w:rPr>
          <w:rFonts w:ascii="TH SarabunPSK" w:hAnsi="TH SarabunPSK" w:cs="TH SarabunPSK" w:hint="cs"/>
          <w:b/>
          <w:bCs/>
          <w:color w:val="060600"/>
          <w:sz w:val="32"/>
          <w:szCs w:val="32"/>
          <w:cs/>
        </w:rPr>
        <w:t>แบบรายงานเหตุการณ์ไม่พึงประสงค์ชนิดร้ายแรง</w:t>
      </w:r>
    </w:p>
    <w:p w14:paraId="0B066854" w14:textId="77777777" w:rsidR="00EA612F" w:rsidRPr="00EA612F" w:rsidRDefault="00EA612F" w:rsidP="005864C5">
      <w:pPr>
        <w:pStyle w:val="NormalWeb"/>
        <w:spacing w:before="0" w:beforeAutospacing="0" w:after="24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A612F">
        <w:rPr>
          <w:rFonts w:ascii="TH SarabunPSK" w:hAnsi="TH SarabunPSK" w:cs="TH SarabunPSK" w:hint="cs"/>
          <w:b/>
          <w:bCs/>
          <w:color w:val="030300"/>
          <w:sz w:val="32"/>
          <w:szCs w:val="32"/>
        </w:rPr>
        <w:t>(Serious adverse event report form)</w:t>
      </w:r>
    </w:p>
    <w:p w14:paraId="0FDD0269" w14:textId="70E85BDB" w:rsidR="00EA612F" w:rsidRPr="00EA612F" w:rsidRDefault="00EA612F" w:rsidP="005864C5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A612F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</w:t>
      </w:r>
    </w:p>
    <w:p w14:paraId="23384885" w14:textId="3B07C265" w:rsidR="00EA612F" w:rsidRDefault="00EA612F" w:rsidP="005864C5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A612F">
        <w:rPr>
          <w:rFonts w:ascii="TH SarabunPSK" w:hAnsi="TH SarabunPSK" w:cs="TH SarabunPSK" w:hint="cs"/>
          <w:sz w:val="32"/>
          <w:szCs w:val="32"/>
          <w:cs/>
        </w:rPr>
        <w:t>ผู้วิจัย..........................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  <w:r w:rsidRPr="00EA612F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5864C5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EA612F">
        <w:rPr>
          <w:rFonts w:ascii="TH SarabunPSK" w:hAnsi="TH SarabunPSK" w:cs="TH SarabunPSK" w:hint="cs"/>
          <w:sz w:val="32"/>
          <w:szCs w:val="32"/>
          <w:cs/>
        </w:rPr>
        <w:t xml:space="preserve"> แหล่งทุน.....................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รหัสผู้เข้าร่วมวิจัย................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864C5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7F1D2265" w14:textId="7B9BB91D" w:rsidR="00EA612F" w:rsidRPr="00EA612F" w:rsidRDefault="00EA612F" w:rsidP="005864C5">
      <w:pPr>
        <w:pStyle w:val="NormalWeb"/>
        <w:spacing w:before="0" w:beforeAutospacing="0" w:after="240" w:afterAutospacing="0"/>
        <w:rPr>
          <w:rFonts w:ascii="TH SarabunPSK" w:hAnsi="TH SarabunPSK" w:cs="TH SarabunPSK"/>
          <w:sz w:val="32"/>
          <w:szCs w:val="32"/>
          <w:cs/>
        </w:rPr>
      </w:pPr>
      <w:r w:rsidRPr="00EA612F">
        <w:rPr>
          <w:rFonts w:ascii="TH SarabunPSK" w:hAnsi="TH SarabunPSK" w:cs="TH SarabunPSK" w:hint="cs"/>
          <w:sz w:val="32"/>
          <w:szCs w:val="32"/>
          <w:cs/>
        </w:rPr>
        <w:t xml:space="preserve">เพศ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864C5">
        <w:rPr>
          <w:rFonts w:ascii="TH SarabunPSK" w:hAnsi="TH SarabunPSK" w:cs="TH SarabunPSK"/>
          <w:sz w:val="32"/>
          <w:szCs w:val="32"/>
        </w:rPr>
        <w:sym w:font="Wingdings" w:char="F0A8"/>
      </w:r>
      <w:r w:rsidR="005864C5">
        <w:rPr>
          <w:rFonts w:ascii="TH SarabunPSK" w:hAnsi="TH SarabunPSK" w:cs="TH SarabunPSK"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ชาย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864C5">
        <w:rPr>
          <w:rFonts w:ascii="TH SarabunPSK" w:hAnsi="TH SarabunPSK" w:cs="TH SarabunPSK"/>
          <w:sz w:val="32"/>
          <w:szCs w:val="32"/>
        </w:rPr>
        <w:sym w:font="Wingdings" w:char="F0A8"/>
      </w:r>
      <w:r w:rsidR="005864C5">
        <w:rPr>
          <w:rFonts w:ascii="TH SarabunPSK" w:hAnsi="TH SarabunPSK" w:cs="TH SarabunPSK"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EA612F">
        <w:rPr>
          <w:rFonts w:ascii="TH SarabunPSK" w:hAnsi="TH SarabunPSK" w:cs="TH SarabunPSK"/>
          <w:sz w:val="32"/>
          <w:szCs w:val="32"/>
        </w:rPr>
        <w:t xml:space="preserve"> …………………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4BC9C89D" w14:textId="4C17756C" w:rsidR="00EA612F" w:rsidRPr="00EA612F" w:rsidRDefault="00EA612F" w:rsidP="00EA612F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093E4" wp14:editId="4F2ADB62">
                <wp:simplePos x="0" y="0"/>
                <wp:positionH relativeFrom="column">
                  <wp:posOffset>-114300</wp:posOffset>
                </wp:positionH>
                <wp:positionV relativeFrom="paragraph">
                  <wp:posOffset>320675</wp:posOffset>
                </wp:positionV>
                <wp:extent cx="6012180" cy="1362075"/>
                <wp:effectExtent l="0" t="0" r="2667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777F" id="Rectangle 3" o:spid="_x0000_s1026" style="position:absolute;margin-left:-9pt;margin-top:25.25pt;width:473.4pt;height:10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" filled="f" strokecolor="black [3213]" strokeweight="1pt"/>
            </w:pict>
          </mc:Fallback>
        </mc:AlternateContent>
      </w:r>
      <w:r w:rsidRPr="00EA612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รายละเอียดเหตุการณ์ไม่พึงประสงค์ชนิดร้ายแรง (อาการเอาการแสดง/การวินิจฉัย/ การรักษาผลการรักษา)</w:t>
      </w:r>
    </w:p>
    <w:p w14:paraId="172209ED" w14:textId="3B95B537" w:rsidR="00EA612F" w:rsidRPr="005864C5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5864C5">
        <w:rPr>
          <w:rFonts w:ascii="TH SarabunPSK" w:hAnsi="TH SarabunPSK" w:cs="TH SarabunPSK" w:hint="cs"/>
          <w:sz w:val="32"/>
          <w:szCs w:val="32"/>
          <w:cs/>
        </w:rPr>
        <w:t>อาการ ......................................................................................................................................</w:t>
      </w:r>
      <w:r w:rsidR="005864C5">
        <w:rPr>
          <w:rFonts w:ascii="TH SarabunPSK" w:hAnsi="TH SarabunPSK" w:cs="TH SarabunPSK"/>
          <w:sz w:val="32"/>
          <w:szCs w:val="32"/>
        </w:rPr>
        <w:t>.........</w:t>
      </w:r>
      <w:r w:rsidRPr="005864C5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FE3893D" w14:textId="3BB3D24E" w:rsidR="00EA612F" w:rsidRPr="005864C5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5864C5">
        <w:rPr>
          <w:rFonts w:ascii="TH SarabunPSK" w:hAnsi="TH SarabunPSK" w:cs="TH SarabunPSK" w:hint="cs"/>
          <w:sz w:val="32"/>
          <w:szCs w:val="32"/>
          <w:cs/>
        </w:rPr>
        <w:t>อาการแสดง....................................</w:t>
      </w:r>
      <w:r w:rsidR="005864C5">
        <w:rPr>
          <w:rFonts w:ascii="TH SarabunPSK" w:hAnsi="TH SarabunPSK" w:cs="TH SarabunPSK"/>
          <w:sz w:val="32"/>
          <w:szCs w:val="32"/>
        </w:rPr>
        <w:t>.........</w:t>
      </w:r>
      <w:r w:rsidRPr="005864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14:paraId="2714AF38" w14:textId="4E26A506" w:rsidR="00EA612F" w:rsidRPr="005864C5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5864C5">
        <w:rPr>
          <w:rFonts w:ascii="TH SarabunPSK" w:hAnsi="TH SarabunPSK" w:cs="TH SarabunPSK" w:hint="cs"/>
          <w:sz w:val="32"/>
          <w:szCs w:val="32"/>
          <w:cs/>
        </w:rPr>
        <w:t>การวินิจฉัย ............................................................................................................................</w:t>
      </w:r>
      <w:r w:rsidR="005864C5">
        <w:rPr>
          <w:rFonts w:ascii="TH SarabunPSK" w:hAnsi="TH SarabunPSK" w:cs="TH SarabunPSK"/>
          <w:sz w:val="32"/>
          <w:szCs w:val="32"/>
        </w:rPr>
        <w:t>.........</w:t>
      </w:r>
      <w:r w:rsidRPr="005864C5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F92CAD0" w14:textId="47F55E3D" w:rsidR="00EA612F" w:rsidRPr="005864C5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5864C5">
        <w:rPr>
          <w:rFonts w:ascii="TH SarabunPSK" w:hAnsi="TH SarabunPSK" w:cs="TH SarabunPSK" w:hint="cs"/>
          <w:sz w:val="32"/>
          <w:szCs w:val="32"/>
          <w:cs/>
        </w:rPr>
        <w:t>การรักษาและวันที่เข้ารับการรักษา ...............................................................................................</w:t>
      </w:r>
      <w:r w:rsidR="005864C5">
        <w:rPr>
          <w:rFonts w:ascii="TH SarabunPSK" w:hAnsi="TH SarabunPSK" w:cs="TH SarabunPSK"/>
          <w:sz w:val="32"/>
          <w:szCs w:val="32"/>
        </w:rPr>
        <w:t>........</w:t>
      </w:r>
      <w:r w:rsidRPr="005864C5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C7EEAD7" w14:textId="3A2F1465" w:rsidR="009C6F4C" w:rsidRPr="009C6F4C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5864C5">
        <w:rPr>
          <w:rFonts w:ascii="TH SarabunPSK" w:hAnsi="TH SarabunPSK" w:cs="TH SarabunPSK" w:hint="cs"/>
          <w:sz w:val="32"/>
          <w:szCs w:val="32"/>
          <w:cs/>
        </w:rPr>
        <w:t>ผลการรักษา....................................................................................................................................</w:t>
      </w:r>
      <w:r w:rsidR="005864C5">
        <w:rPr>
          <w:rFonts w:ascii="TH SarabunPSK" w:hAnsi="TH SarabunPSK" w:cs="TH SarabunPSK"/>
          <w:sz w:val="32"/>
          <w:szCs w:val="32"/>
        </w:rPr>
        <w:t>.........</w:t>
      </w:r>
      <w:r w:rsidRPr="005864C5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43A5512" w14:textId="366A7107" w:rsidR="00EA612F" w:rsidRPr="00EA612F" w:rsidRDefault="00EA612F" w:rsidP="009C6F4C">
      <w:pPr>
        <w:pStyle w:val="NormalWeb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EA61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ความรุนแรง</w:t>
      </w:r>
    </w:p>
    <w:p w14:paraId="6CDE6848" w14:textId="426DC1E0" w:rsidR="00EA612F" w:rsidRPr="00EA612F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864C5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="005864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เสียชีวิต (</w:t>
      </w:r>
      <w:r w:rsidRPr="00EA612F">
        <w:rPr>
          <w:rFonts w:ascii="TH SarabunPSK" w:hAnsi="TH SarabunPSK" w:cs="TH SarabunPSK" w:hint="cs"/>
          <w:sz w:val="32"/>
          <w:szCs w:val="32"/>
        </w:rPr>
        <w:t>dead)</w:t>
      </w:r>
    </w:p>
    <w:p w14:paraId="2B537CB5" w14:textId="10F371F3" w:rsidR="00EA612F" w:rsidRPr="00EA612F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864C5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="005864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รุนแรงและอาจท</w:t>
      </w:r>
      <w:r w:rsidR="00A936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ให้ถึงเสียชีวิต (</w:t>
      </w:r>
      <w:r w:rsidRPr="00EA612F">
        <w:rPr>
          <w:rFonts w:ascii="TH SarabunPSK" w:hAnsi="TH SarabunPSK" w:cs="TH SarabunPSK" w:hint="cs"/>
          <w:sz w:val="32"/>
          <w:szCs w:val="32"/>
        </w:rPr>
        <w:t>Life threatening)</w:t>
      </w:r>
    </w:p>
    <w:p w14:paraId="0DD6A292" w14:textId="604CE424" w:rsidR="00EA612F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864C5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5864C5">
        <w:rPr>
          <w:rFonts w:ascii="TH SarabunPSK" w:hAnsi="TH SarabunPSK" w:cs="TH SarabunPSK"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ต้องรักษาในโรงพยาบาล (</w:t>
      </w:r>
      <w:r w:rsidRPr="00EA612F">
        <w:rPr>
          <w:rFonts w:ascii="TH SarabunPSK" w:hAnsi="TH SarabunPSK" w:cs="TH SarabunPSK" w:hint="cs"/>
          <w:sz w:val="32"/>
          <w:szCs w:val="32"/>
        </w:rPr>
        <w:t xml:space="preserve">Hospitalization / Prolonged hospitalization) </w:t>
      </w:r>
    </w:p>
    <w:p w14:paraId="1C5A767D" w14:textId="5DDE68B3" w:rsidR="00EA612F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864C5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5864C5">
        <w:rPr>
          <w:rFonts w:ascii="TH SarabunPSK" w:hAnsi="TH SarabunPSK" w:cs="TH SarabunPSK"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พิการหรือทุพพลภาพ (</w:t>
      </w:r>
      <w:r w:rsidRPr="00EA612F">
        <w:rPr>
          <w:rFonts w:ascii="TH SarabunPSK" w:hAnsi="TH SarabunPSK" w:cs="TH SarabunPSK" w:hint="cs"/>
          <w:sz w:val="32"/>
          <w:szCs w:val="32"/>
        </w:rPr>
        <w:t xml:space="preserve">Persistent or Significant disability / incapacity) </w:t>
      </w:r>
    </w:p>
    <w:p w14:paraId="3CE3EA9F" w14:textId="0865B2AA" w:rsidR="00EA612F" w:rsidRPr="00EA612F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864C5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5864C5">
        <w:rPr>
          <w:rFonts w:ascii="TH SarabunPSK" w:hAnsi="TH SarabunPSK" w:cs="TH SarabunPSK"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ทารกพิการแต่ก</w:t>
      </w:r>
      <w:r w:rsidR="00A936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เนิด (</w:t>
      </w:r>
      <w:r w:rsidRPr="00EA612F">
        <w:rPr>
          <w:rFonts w:ascii="TH SarabunPSK" w:hAnsi="TH SarabunPSK" w:cs="TH SarabunPSK" w:hint="cs"/>
          <w:sz w:val="32"/>
          <w:szCs w:val="32"/>
        </w:rPr>
        <w:t>Congenital anomaly / Birth defect)</w:t>
      </w:r>
    </w:p>
    <w:p w14:paraId="327B9288" w14:textId="4083E997" w:rsidR="006618FA" w:rsidRDefault="00EA612F" w:rsidP="009C6F4C">
      <w:pPr>
        <w:pStyle w:val="NormalWeb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864C5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EA612F">
        <w:rPr>
          <w:rFonts w:ascii="TH SarabunPSK" w:hAnsi="TH SarabunPSK" w:cs="TH SarabunPSK" w:hint="cs"/>
          <w:sz w:val="32"/>
          <w:szCs w:val="32"/>
          <w:cs/>
        </w:rPr>
        <w:t xml:space="preserve"> อื่น</w:t>
      </w:r>
      <w:r w:rsidR="00A936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 xml:space="preserve">ๆ ระบุ </w:t>
      </w:r>
      <w:r w:rsidR="006618F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620E7076" w14:textId="4474089F" w:rsidR="006618FA" w:rsidRPr="006618FA" w:rsidRDefault="00EA612F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618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ความเกี่ยวข้องกับการวิจัย </w:t>
      </w:r>
    </w:p>
    <w:p w14:paraId="09D32744" w14:textId="2EB954C2" w:rsidR="006618FA" w:rsidRDefault="006618FA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C6F4C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12F" w:rsidRPr="00EA612F">
        <w:rPr>
          <w:rFonts w:ascii="TH SarabunPSK" w:hAnsi="TH SarabunPSK" w:cs="TH SarabunPSK" w:hint="cs"/>
          <w:sz w:val="32"/>
          <w:szCs w:val="32"/>
          <w:cs/>
        </w:rPr>
        <w:t>ไม่เกี่ยวข้อง (</w:t>
      </w:r>
      <w:r w:rsidR="00EA612F" w:rsidRPr="00EA612F">
        <w:rPr>
          <w:rFonts w:ascii="TH SarabunPSK" w:hAnsi="TH SarabunPSK" w:cs="TH SarabunPSK" w:hint="cs"/>
          <w:sz w:val="32"/>
          <w:szCs w:val="32"/>
        </w:rPr>
        <w:t>Not related)</w:t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sym w:font="Wingdings" w:char="F0A8"/>
      </w:r>
      <w:r w:rsidR="009C6F4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เกี่ยว</w:t>
      </w:r>
      <w:r w:rsidR="00EA612F" w:rsidRPr="00EA612F">
        <w:rPr>
          <w:rFonts w:ascii="TH SarabunPSK" w:hAnsi="TH SarabunPSK" w:cs="TH SarabunPSK" w:hint="cs"/>
          <w:sz w:val="32"/>
          <w:szCs w:val="32"/>
          <w:cs/>
        </w:rPr>
        <w:t>ข้อง (</w:t>
      </w:r>
      <w:r w:rsidR="00EA612F" w:rsidRPr="00EA612F">
        <w:rPr>
          <w:rFonts w:ascii="TH SarabunPSK" w:hAnsi="TH SarabunPSK" w:cs="TH SarabunPSK" w:hint="cs"/>
          <w:sz w:val="32"/>
          <w:szCs w:val="32"/>
        </w:rPr>
        <w:t xml:space="preserve">Possibly related) </w:t>
      </w:r>
    </w:p>
    <w:p w14:paraId="59E91C1F" w14:textId="0785AFE3" w:rsidR="006618FA" w:rsidRDefault="006618FA" w:rsidP="009C6F4C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C6F4C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12F" w:rsidRPr="00EA612F">
        <w:rPr>
          <w:rFonts w:ascii="TH SarabunPSK" w:hAnsi="TH SarabunPSK" w:cs="TH SarabunPSK" w:hint="cs"/>
          <w:sz w:val="32"/>
          <w:szCs w:val="32"/>
          <w:cs/>
        </w:rPr>
        <w:t xml:space="preserve">น่าจะเกี่ยวข้อง ( </w:t>
      </w:r>
      <w:r w:rsidR="00EA612F" w:rsidRPr="00EA612F">
        <w:rPr>
          <w:rFonts w:ascii="TH SarabunPSK" w:hAnsi="TH SarabunPSK" w:cs="TH SarabunPSK" w:hint="cs"/>
          <w:sz w:val="32"/>
          <w:szCs w:val="32"/>
        </w:rPr>
        <w:t xml:space="preserve">Probably related) </w:t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sym w:font="Wingdings" w:char="F0A8"/>
      </w:r>
      <w:r w:rsidR="009C6F4C">
        <w:rPr>
          <w:rFonts w:ascii="TH SarabunPSK" w:hAnsi="TH SarabunPSK" w:cs="TH SarabunPSK"/>
          <w:sz w:val="32"/>
          <w:szCs w:val="32"/>
        </w:rPr>
        <w:t xml:space="preserve"> </w:t>
      </w:r>
      <w:r w:rsidR="00EA612F" w:rsidRPr="00EA612F">
        <w:rPr>
          <w:rFonts w:ascii="TH SarabunPSK" w:hAnsi="TH SarabunPSK" w:cs="TH SarabunPSK" w:hint="cs"/>
          <w:sz w:val="32"/>
          <w:szCs w:val="32"/>
          <w:cs/>
        </w:rPr>
        <w:t>เกี่ยวข้องแน่นอน (</w:t>
      </w:r>
      <w:r w:rsidR="00EA612F" w:rsidRPr="00EA612F">
        <w:rPr>
          <w:rFonts w:ascii="TH SarabunPSK" w:hAnsi="TH SarabunPSK" w:cs="TH SarabunPSK" w:hint="cs"/>
          <w:sz w:val="32"/>
          <w:szCs w:val="32"/>
        </w:rPr>
        <w:t xml:space="preserve">Definitely related) </w:t>
      </w:r>
    </w:p>
    <w:p w14:paraId="0E614095" w14:textId="246B6E0A" w:rsidR="00EA612F" w:rsidRPr="00EA612F" w:rsidRDefault="006618FA" w:rsidP="009C6F4C">
      <w:pPr>
        <w:pStyle w:val="NormalWeb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C6F4C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12F" w:rsidRPr="00EA612F">
        <w:rPr>
          <w:rFonts w:ascii="TH SarabunPSK" w:hAnsi="TH SarabunPSK" w:cs="TH SarabunPSK" w:hint="cs"/>
          <w:sz w:val="32"/>
          <w:szCs w:val="32"/>
          <w:cs/>
        </w:rPr>
        <w:t>ไม่รู้ (</w:t>
      </w:r>
      <w:r w:rsidR="00EA612F" w:rsidRPr="00EA612F">
        <w:rPr>
          <w:rFonts w:ascii="TH SarabunPSK" w:hAnsi="TH SarabunPSK" w:cs="TH SarabunPSK" w:hint="cs"/>
          <w:sz w:val="32"/>
          <w:szCs w:val="32"/>
        </w:rPr>
        <w:t>Unknown)</w:t>
      </w:r>
    </w:p>
    <w:p w14:paraId="018E2AF5" w14:textId="260C0D02" w:rsidR="00EA612F" w:rsidRPr="00EA612F" w:rsidRDefault="00EA612F" w:rsidP="00EA612F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EA61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การเปลี่ยนแปลงโครงการวิจัย </w:t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618FA">
        <w:rPr>
          <w:rFonts w:ascii="TH SarabunPSK" w:hAnsi="TH SarabunPSK" w:cs="TH SarabunPSK" w:hint="cs"/>
          <w:sz w:val="32"/>
          <w:szCs w:val="32"/>
          <w:cs/>
        </w:rPr>
        <w:t xml:space="preserve"> ไ</w:t>
      </w:r>
      <w:r w:rsidRPr="00EA612F">
        <w:rPr>
          <w:rFonts w:ascii="TH SarabunPSK" w:hAnsi="TH SarabunPSK" w:cs="TH SarabunPSK" w:hint="cs"/>
          <w:sz w:val="32"/>
          <w:szCs w:val="32"/>
          <w:cs/>
        </w:rPr>
        <w:t xml:space="preserve">ม่มี </w:t>
      </w:r>
      <w:r w:rsidR="006618F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C6F4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61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8FA" w:rsidRPr="00EA612F">
        <w:rPr>
          <w:rFonts w:ascii="TH SarabunPSK" w:hAnsi="TH SarabunPSK" w:cs="TH SarabunPSK" w:hint="cs"/>
          <w:sz w:val="32"/>
          <w:szCs w:val="32"/>
          <w:cs/>
        </w:rPr>
        <w:t>มี (ระบุรายระเอียด</w:t>
      </w:r>
      <w:r w:rsidR="006618FA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7373560" w14:textId="004505F0" w:rsidR="009C6F4C" w:rsidRDefault="006618FA" w:rsidP="009C6F4C">
      <w:pPr>
        <w:pStyle w:val="NormalWeb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  <w:r w:rsidRPr="00EA612F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การเปลี่ยนแปลงเอกสารเพื่อขอการยินยอม</w:t>
      </w:r>
      <w:r w:rsidR="00EA612F" w:rsidRPr="00EA612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/>
          <w:sz w:val="32"/>
          <w:szCs w:val="32"/>
        </w:rPr>
        <w:tab/>
      </w:r>
      <w:r w:rsidR="009C6F4C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6F4C">
        <w:rPr>
          <w:rFonts w:ascii="TH SarabunPSK" w:hAnsi="TH SarabunPSK" w:cs="TH SarabunPSK"/>
          <w:sz w:val="32"/>
          <w:szCs w:val="32"/>
        </w:rPr>
        <w:sym w:font="Wingdings" w:char="F0A8"/>
      </w:r>
      <w:r w:rsidR="009C6F4C">
        <w:rPr>
          <w:rFonts w:ascii="TH SarabunPSK" w:hAnsi="TH SarabunPSK" w:cs="TH SarabunPSK"/>
          <w:sz w:val="32"/>
          <w:szCs w:val="32"/>
        </w:rPr>
        <w:t xml:space="preserve"> </w:t>
      </w:r>
      <w:r w:rsidRPr="00EA612F">
        <w:rPr>
          <w:rFonts w:ascii="TH SarabunPSK" w:hAnsi="TH SarabunPSK" w:cs="TH SarabunPSK" w:hint="cs"/>
          <w:sz w:val="32"/>
          <w:szCs w:val="32"/>
          <w:cs/>
        </w:rPr>
        <w:t>มี (ระบุรายระเอียด</w:t>
      </w:r>
      <w:r w:rsidR="009C6F4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51F090" w14:textId="4C07A367" w:rsidR="00A92B25" w:rsidRPr="009C6F4C" w:rsidRDefault="00EA612F" w:rsidP="009C6F4C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EA612F">
        <w:rPr>
          <w:rFonts w:ascii="TH SarabunPSK" w:hAnsi="TH SarabunPSK" w:cs="TH SarabunPSK" w:hint="cs"/>
          <w:sz w:val="32"/>
          <w:szCs w:val="32"/>
          <w:cs/>
        </w:rPr>
        <w:t>ลงชื่อผู้วิจัย</w:t>
      </w:r>
      <w:r w:rsidR="006618FA">
        <w:rPr>
          <w:rFonts w:ascii="TH SarabunPSK" w:hAnsi="TH SarabunPSK" w:cs="TH SarabunPSK" w:hint="cs"/>
          <w:sz w:val="32"/>
          <w:szCs w:val="32"/>
          <w:cs/>
        </w:rPr>
        <w:t xml:space="preserve"> ...................</w:t>
      </w:r>
      <w:r w:rsidR="009C6F4C">
        <w:rPr>
          <w:rFonts w:ascii="TH SarabunPSK" w:hAnsi="TH SarabunPSK" w:cs="TH SarabunPSK"/>
          <w:sz w:val="32"/>
          <w:szCs w:val="32"/>
        </w:rPr>
        <w:t>.....</w:t>
      </w:r>
      <w:r w:rsidR="006618FA">
        <w:rPr>
          <w:rFonts w:ascii="TH SarabunPSK" w:hAnsi="TH SarabunPSK" w:cs="TH SarabunPSK" w:hint="cs"/>
          <w:sz w:val="32"/>
          <w:szCs w:val="32"/>
          <w:cs/>
        </w:rPr>
        <w:t>.................................วันที่ ..................</w:t>
      </w:r>
      <w:r w:rsidR="009C6F4C">
        <w:rPr>
          <w:rFonts w:ascii="TH SarabunPSK" w:hAnsi="TH SarabunPSK" w:cs="TH SarabunPSK"/>
          <w:sz w:val="32"/>
          <w:szCs w:val="32"/>
        </w:rPr>
        <w:t>/</w:t>
      </w:r>
      <w:r w:rsidR="006618F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C6F4C">
        <w:rPr>
          <w:rFonts w:ascii="TH SarabunPSK" w:hAnsi="TH SarabunPSK" w:cs="TH SarabunPSK"/>
          <w:sz w:val="32"/>
          <w:szCs w:val="32"/>
        </w:rPr>
        <w:t>/</w:t>
      </w:r>
      <w:r w:rsidR="006618FA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sectPr w:rsidR="00A92B25" w:rsidRPr="009C6F4C" w:rsidSect="009C6F4C">
      <w:headerReference w:type="default" r:id="rId6"/>
      <w:pgSz w:w="12240" w:h="15840"/>
      <w:pgMar w:top="81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35C5" w14:textId="77777777" w:rsidR="00C629ED" w:rsidRDefault="00C629ED" w:rsidP="00C629ED">
      <w:pPr>
        <w:spacing w:after="0" w:line="240" w:lineRule="auto"/>
      </w:pPr>
      <w:r>
        <w:separator/>
      </w:r>
    </w:p>
  </w:endnote>
  <w:endnote w:type="continuationSeparator" w:id="0">
    <w:p w14:paraId="7821C13E" w14:textId="77777777" w:rsidR="00C629ED" w:rsidRDefault="00C629ED" w:rsidP="00C6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932E" w14:textId="77777777" w:rsidR="00C629ED" w:rsidRDefault="00C629ED" w:rsidP="00C629ED">
      <w:pPr>
        <w:spacing w:after="0" w:line="240" w:lineRule="auto"/>
      </w:pPr>
      <w:r>
        <w:separator/>
      </w:r>
    </w:p>
  </w:footnote>
  <w:footnote w:type="continuationSeparator" w:id="0">
    <w:p w14:paraId="4CCDB714" w14:textId="77777777" w:rsidR="00C629ED" w:rsidRDefault="00C629ED" w:rsidP="00C6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29016ED" w14:textId="4207F2E1" w:rsidR="00C629ED" w:rsidRPr="00C629ED" w:rsidRDefault="00C629ED" w:rsidP="00C629ED">
        <w:pPr>
          <w:pStyle w:val="NormalWeb"/>
          <w:spacing w:before="0" w:beforeAutospacing="0" w:afterAutospacing="0"/>
          <w:jc w:val="right"/>
          <w:rPr>
            <w:rFonts w:ascii="TH SarabunPSK" w:hAnsi="TH SarabunPSK" w:cs="TH SarabunPSK"/>
            <w:sz w:val="32"/>
            <w:szCs w:val="32"/>
          </w:rPr>
        </w:pPr>
        <w:r w:rsidRPr="00C629ED">
          <w:rPr>
            <w:rFonts w:ascii="TH SarabunPSK" w:hAnsi="TH SarabunPSK" w:cs="TH SarabunPSK"/>
            <w:sz w:val="32"/>
            <w:szCs w:val="32"/>
            <w:cs/>
          </w:rPr>
          <w:t xml:space="preserve">แบบเอกสารที่ </w:t>
        </w:r>
        <w:r w:rsidRPr="00C629ED">
          <w:rPr>
            <w:rFonts w:ascii="TH SarabunPSK" w:hAnsi="TH SarabunPSK" w:cs="TH SarabunPSK"/>
            <w:sz w:val="32"/>
            <w:szCs w:val="32"/>
          </w:rPr>
          <w:t>NEF 17-2</w:t>
        </w:r>
        <w:r w:rsidRPr="00C629ED">
          <w:rPr>
            <w:rFonts w:ascii="TH SarabunPSK" w:hAnsi="TH SarabunPSK" w:cs="TH SarabunPSK"/>
            <w:sz w:val="32"/>
            <w:szCs w:val="32"/>
            <w:cs/>
          </w:rPr>
          <w:t xml:space="preserve"> (หน้า</w:t>
        </w:r>
        <w:r w:rsidRPr="00C629E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C629E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629ED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C629E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629E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629ED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629E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C629ED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C629ED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C629E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629ED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C629E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629E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629ED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629ED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6D3F9B39" w14:textId="77777777" w:rsidR="00C629ED" w:rsidRDefault="00C62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2F"/>
    <w:rsid w:val="005864C5"/>
    <w:rsid w:val="006618FA"/>
    <w:rsid w:val="00857047"/>
    <w:rsid w:val="009C6F4C"/>
    <w:rsid w:val="00A92B25"/>
    <w:rsid w:val="00A936EC"/>
    <w:rsid w:val="00C629ED"/>
    <w:rsid w:val="00E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C732"/>
  <w15:chartTrackingRefBased/>
  <w15:docId w15:val="{D155A2A8-CA42-4169-B899-9E847040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6F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6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ED"/>
  </w:style>
  <w:style w:type="paragraph" w:styleId="Footer">
    <w:name w:val="footer"/>
    <w:basedOn w:val="Normal"/>
    <w:link w:val="FooterChar"/>
    <w:uiPriority w:val="99"/>
    <w:unhideWhenUsed/>
    <w:rsid w:val="00C6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5</cp:revision>
  <dcterms:created xsi:type="dcterms:W3CDTF">2022-09-24T04:53:00Z</dcterms:created>
  <dcterms:modified xsi:type="dcterms:W3CDTF">2023-05-02T08:20:00Z</dcterms:modified>
</cp:coreProperties>
</file>